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5F04" w:rsidRDefault="00C45F04" w:rsidP="00C45F04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Безопасный интернет детям!</w:t>
      </w:r>
    </w:p>
    <w:p w:rsidR="00C45F04" w:rsidRDefault="00C45F04" w:rsidP="00C45F04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1348740" cy="982980"/>
            <wp:effectExtent l="0" t="0" r="3810" b="7620"/>
            <wp:docPr id="2" name="Рисунок 2" descr="hello_html_m7379eab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7379eabf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740" cy="98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F04" w:rsidRDefault="00C45F04" w:rsidP="00C45F04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Памятка для родителей.</w:t>
      </w:r>
    </w:p>
    <w:p w:rsidR="00C45F04" w:rsidRDefault="00C45F04" w:rsidP="00C45F04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C45F04" w:rsidRDefault="00C45F04" w:rsidP="00C45F04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FF0000"/>
          <w:sz w:val="21"/>
          <w:szCs w:val="21"/>
        </w:rPr>
        <w:t> </w:t>
      </w:r>
    </w:p>
    <w:p w:rsidR="00C45F04" w:rsidRDefault="00C45F04" w:rsidP="00C45F04">
      <w:pPr>
        <w:pStyle w:val="a3"/>
        <w:shd w:val="clear" w:color="auto" w:fill="F5F5F5"/>
        <w:spacing w:before="0" w:beforeAutospacing="0" w:after="0" w:afterAutospacing="0" w:line="245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Уважаемые родители!</w:t>
      </w:r>
    </w:p>
    <w:p w:rsidR="00C45F04" w:rsidRDefault="00C45F04" w:rsidP="00C45F04">
      <w:pPr>
        <w:pStyle w:val="a3"/>
        <w:shd w:val="clear" w:color="auto" w:fill="F5F5F5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</w:t>
      </w:r>
      <w:r>
        <w:rPr>
          <w:color w:val="000000"/>
          <w:sz w:val="27"/>
          <w:szCs w:val="27"/>
        </w:rPr>
        <w:t>Если ваши дети пользуются Интернетом, вы, без сомнения, беспокоитесь о том, как уберечь их от неприятностей, которые могут подстерегать в путешествии по этому океану информации. Значительное распространение материалов, предназначенных только для взрослых или неприемлемых для детей по какой – либо другой причине, может легко привести к неприятным последствиям. Кроме того, в Сети нередко встречаются люди, которые пытаются с помощью Интернета вступать в контакт с детьми, преследуя опасные для ребенка или противоправные цели</w:t>
      </w:r>
      <w:r>
        <w:rPr>
          <w:i/>
          <w:iCs/>
          <w:color w:val="000000"/>
          <w:sz w:val="27"/>
          <w:szCs w:val="27"/>
        </w:rPr>
        <w:t>.</w:t>
      </w:r>
    </w:p>
    <w:p w:rsidR="00C45F04" w:rsidRDefault="00C45F04" w:rsidP="00C45F04">
      <w:pPr>
        <w:pStyle w:val="a3"/>
        <w:shd w:val="clear" w:color="auto" w:fill="F5F5F5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</w:p>
    <w:p w:rsidR="00C45F04" w:rsidRDefault="00C45F04" w:rsidP="00C45F04">
      <w:pPr>
        <w:pStyle w:val="a3"/>
        <w:shd w:val="clear" w:color="auto" w:fill="F5F5F5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Во время первого знакомства с Интернетом закладывается фундамент для его последующего использования и формирования хороших манер у детей. Детям дошкольного возраста нравится установленный порядок, и это является идеальным способом развития у детей навыков безопасного использования Интернета.</w:t>
      </w:r>
    </w:p>
    <w:p w:rsidR="00C45F04" w:rsidRDefault="00C45F04" w:rsidP="00C45F04">
      <w:pPr>
        <w:pStyle w:val="a3"/>
        <w:shd w:val="clear" w:color="auto" w:fill="F5F5F5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Дети до 7 лет могут не полностью понимать информацию, доступную в Интернете, и, например, не отличать рекламу от действительного содержимого. В этом возрасте родителям необходимо помогать детям в поиске подходящего материала. Дети часто не видят разницы между использованием Интернета и играми или рисованием на компьютере.</w:t>
      </w:r>
    </w:p>
    <w:p w:rsidR="00C45F04" w:rsidRDefault="00C45F04" w:rsidP="00C45F04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br/>
      </w:r>
      <w:r>
        <w:rPr>
          <w:i/>
          <w:iCs/>
          <w:color w:val="7030A0"/>
          <w:sz w:val="27"/>
          <w:szCs w:val="27"/>
        </w:rPr>
        <w:t>      </w:t>
      </w:r>
      <w:r>
        <w:rPr>
          <w:color w:val="FF0000"/>
          <w:sz w:val="27"/>
          <w:szCs w:val="27"/>
        </w:rPr>
        <w:t> </w:t>
      </w:r>
    </w:p>
    <w:p w:rsidR="00C45F04" w:rsidRDefault="00C45F04" w:rsidP="00C45F04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7030A0"/>
          <w:sz w:val="21"/>
          <w:szCs w:val="21"/>
        </w:rPr>
        <w:t>      </w:t>
      </w: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b/>
          <w:bCs/>
          <w:color w:val="000000"/>
          <w:sz w:val="27"/>
          <w:szCs w:val="27"/>
        </w:rPr>
        <w:t>Интернет</w:t>
      </w:r>
      <w:r>
        <w:rPr>
          <w:b/>
          <w:bCs/>
          <w:i/>
          <w:iCs/>
          <w:color w:val="000000"/>
          <w:sz w:val="27"/>
          <w:szCs w:val="27"/>
        </w:rPr>
        <w:t> </w:t>
      </w:r>
      <w:r>
        <w:rPr>
          <w:b/>
          <w:bCs/>
          <w:color w:val="000000"/>
          <w:sz w:val="27"/>
          <w:szCs w:val="27"/>
        </w:rPr>
        <w:t>– </w:t>
      </w:r>
      <w:r>
        <w:rPr>
          <w:color w:val="000000"/>
          <w:sz w:val="27"/>
          <w:szCs w:val="27"/>
        </w:rPr>
        <w:t xml:space="preserve">это мир интересных и полезных возможностей, но в </w:t>
      </w:r>
      <w:proofErr w:type="gramStart"/>
      <w:r>
        <w:rPr>
          <w:color w:val="000000"/>
          <w:sz w:val="27"/>
          <w:szCs w:val="27"/>
        </w:rPr>
        <w:t>то же время это</w:t>
      </w:r>
      <w:proofErr w:type="gramEnd"/>
      <w:r>
        <w:rPr>
          <w:color w:val="000000"/>
          <w:sz w:val="27"/>
          <w:szCs w:val="27"/>
        </w:rPr>
        <w:t xml:space="preserve"> источник угроз, особенно для ребенка. Агрессия, преследования, мошенничество, психологическое давление, встречи с онлайн незнакомцами – это лишь некоторый перечень угроз, которые поджидают ребенка в глобальной сети каждый день. Как же оградить от них ребенка?</w:t>
      </w:r>
    </w:p>
    <w:p w:rsidR="00C45F04" w:rsidRDefault="00C45F04" w:rsidP="00C45F04">
      <w:pPr>
        <w:pStyle w:val="a3"/>
        <w:shd w:val="clear" w:color="auto" w:fill="F5F5F5"/>
        <w:spacing w:before="0" w:beforeAutospacing="0" w:after="0" w:afterAutospacing="0" w:line="245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C45F04" w:rsidRDefault="00C45F04" w:rsidP="00C45F04">
      <w:pPr>
        <w:pStyle w:val="a3"/>
        <w:shd w:val="clear" w:color="auto" w:fill="F5F5F5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Правило 1.</w:t>
      </w:r>
      <w:r>
        <w:rPr>
          <w:color w:val="000000"/>
          <w:sz w:val="27"/>
          <w:szCs w:val="27"/>
        </w:rPr>
        <w:t> Внимательно относитесь к действиям ваших детей в «мировой паутине»:</w:t>
      </w:r>
    </w:p>
    <w:p w:rsidR="00C45F04" w:rsidRDefault="00C45F04" w:rsidP="00C45F04">
      <w:pPr>
        <w:pStyle w:val="a3"/>
        <w:numPr>
          <w:ilvl w:val="0"/>
          <w:numId w:val="1"/>
        </w:numPr>
        <w:shd w:val="clear" w:color="auto" w:fill="F5F5F5"/>
        <w:spacing w:before="0" w:beforeAutospacing="0" w:after="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Не отправляйте детей в «свободное плавание» по Интернету. Старайтесь активно участвовать в общении ребенка с Интернетом, особенно на этапе освоения.</w:t>
      </w:r>
    </w:p>
    <w:p w:rsidR="00C45F04" w:rsidRDefault="00C45F04" w:rsidP="00C45F04">
      <w:pPr>
        <w:pStyle w:val="a3"/>
        <w:numPr>
          <w:ilvl w:val="0"/>
          <w:numId w:val="1"/>
        </w:numPr>
        <w:shd w:val="clear" w:color="auto" w:fill="F5F5F5"/>
        <w:spacing w:before="0" w:beforeAutospacing="0" w:after="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color w:val="000000"/>
          <w:sz w:val="27"/>
          <w:szCs w:val="27"/>
        </w:rPr>
        <w:t>Беседуйте с ребенком о том, что нового для себя он узнает с помощью Интернета, чтобы вовремя предупредить угрозу. </w:t>
      </w:r>
    </w:p>
    <w:p w:rsidR="00C45F04" w:rsidRDefault="00C45F04" w:rsidP="00C45F04">
      <w:pPr>
        <w:pStyle w:val="a3"/>
        <w:shd w:val="clear" w:color="auto" w:fill="F5F5F5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Правило 2.</w:t>
      </w:r>
      <w:r>
        <w:rPr>
          <w:color w:val="000000"/>
          <w:sz w:val="27"/>
          <w:szCs w:val="27"/>
        </w:rPr>
        <w:t> Информируйте ребенка о возможностях и опасностях, которые несет в себе сеть:</w:t>
      </w:r>
    </w:p>
    <w:p w:rsidR="00C45F04" w:rsidRDefault="00C45F04" w:rsidP="00C45F04">
      <w:pPr>
        <w:pStyle w:val="a3"/>
        <w:numPr>
          <w:ilvl w:val="0"/>
          <w:numId w:val="2"/>
        </w:numPr>
        <w:shd w:val="clear" w:color="auto" w:fill="F5F5F5"/>
        <w:spacing w:before="0" w:beforeAutospacing="0" w:after="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Объясните ребенку, что в Интернете как в жизни встречаются и «хорошие», и «плохие» люди.</w:t>
      </w:r>
    </w:p>
    <w:p w:rsidR="00C45F04" w:rsidRDefault="00C45F04" w:rsidP="00C45F04">
      <w:pPr>
        <w:pStyle w:val="a3"/>
        <w:numPr>
          <w:ilvl w:val="0"/>
          <w:numId w:val="2"/>
        </w:numPr>
        <w:shd w:val="clear" w:color="auto" w:fill="F5F5F5"/>
        <w:spacing w:before="0" w:beforeAutospacing="0" w:after="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Научите ребенка искать нужную ему информацию и проверять ее, в том числе с вашей помощью.</w:t>
      </w:r>
    </w:p>
    <w:p w:rsidR="00C45F04" w:rsidRDefault="00C45F04" w:rsidP="00C45F04">
      <w:pPr>
        <w:pStyle w:val="a3"/>
        <w:numPr>
          <w:ilvl w:val="0"/>
          <w:numId w:val="2"/>
        </w:numPr>
        <w:shd w:val="clear" w:color="auto" w:fill="F5F5F5"/>
        <w:spacing w:before="0" w:beforeAutospacing="0" w:after="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Научите ребенка внимательно относиться к скачиванию платной информации и получению платных услуг из Интернета, особенно путем отправки </w:t>
      </w:r>
      <w:proofErr w:type="spellStart"/>
      <w:r>
        <w:rPr>
          <w:color w:val="000000"/>
          <w:sz w:val="27"/>
          <w:szCs w:val="27"/>
        </w:rPr>
        <w:t>sms</w:t>
      </w:r>
      <w:proofErr w:type="spellEnd"/>
      <w:r>
        <w:rPr>
          <w:color w:val="000000"/>
          <w:sz w:val="27"/>
          <w:szCs w:val="27"/>
        </w:rPr>
        <w:t>, – во избежание потери денег.</w:t>
      </w:r>
    </w:p>
    <w:p w:rsidR="00C45F04" w:rsidRDefault="00C45F04" w:rsidP="00C45F04">
      <w:pPr>
        <w:pStyle w:val="a3"/>
        <w:numPr>
          <w:ilvl w:val="0"/>
          <w:numId w:val="2"/>
        </w:numPr>
        <w:shd w:val="clear" w:color="auto" w:fill="F5F5F5"/>
        <w:spacing w:before="0" w:beforeAutospacing="0" w:after="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Сформируйте список полезных, интересных, безопасных ресурсов, которыми может пользоваться ваш ребенок, и посоветуйте их использовать.</w:t>
      </w:r>
    </w:p>
    <w:p w:rsidR="00C45F04" w:rsidRDefault="00C45F04" w:rsidP="00C45F04">
      <w:pPr>
        <w:pStyle w:val="a3"/>
        <w:shd w:val="clear" w:color="auto" w:fill="F5F5F5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Правило 3.</w:t>
      </w:r>
      <w:r>
        <w:rPr>
          <w:color w:val="000000"/>
          <w:sz w:val="27"/>
          <w:szCs w:val="27"/>
        </w:rPr>
        <w:t> Выберите удобную форму контроля пребывания вашего ребенка в Сети:</w:t>
      </w:r>
    </w:p>
    <w:p w:rsidR="00C45F04" w:rsidRDefault="00C45F04" w:rsidP="00C45F04">
      <w:pPr>
        <w:pStyle w:val="a3"/>
        <w:numPr>
          <w:ilvl w:val="0"/>
          <w:numId w:val="3"/>
        </w:numPr>
        <w:shd w:val="clear" w:color="auto" w:fill="F5F5F5"/>
        <w:spacing w:before="0" w:beforeAutospacing="0" w:after="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Установите на ваш компьютер необходимое программное обеспечение – решение родительского контроля и антивирус.</w:t>
      </w:r>
    </w:p>
    <w:p w:rsidR="00C45F04" w:rsidRDefault="00C45F04" w:rsidP="00C45F04">
      <w:pPr>
        <w:pStyle w:val="a3"/>
        <w:numPr>
          <w:ilvl w:val="0"/>
          <w:numId w:val="3"/>
        </w:numPr>
        <w:shd w:val="clear" w:color="auto" w:fill="F5F5F5"/>
        <w:spacing w:before="0" w:beforeAutospacing="0" w:after="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Если ваш ребенок остается часто дома один, ограничьте время пребывания вашего ребенка в Интернете.</w:t>
      </w:r>
    </w:p>
    <w:p w:rsidR="00C45F04" w:rsidRDefault="00C45F04" w:rsidP="00C45F04">
      <w:pPr>
        <w:pStyle w:val="a3"/>
        <w:numPr>
          <w:ilvl w:val="0"/>
          <w:numId w:val="3"/>
        </w:numPr>
        <w:shd w:val="clear" w:color="auto" w:fill="F5F5F5"/>
        <w:spacing w:before="0" w:beforeAutospacing="0" w:after="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Если компьютер используется всеми членами семьи, установите его в месте, доступном для всех членов семьи, а не в комнате ребенка.</w:t>
      </w:r>
    </w:p>
    <w:p w:rsidR="00C45F04" w:rsidRDefault="00C45F04" w:rsidP="00C45F04">
      <w:pPr>
        <w:pStyle w:val="a3"/>
        <w:numPr>
          <w:ilvl w:val="0"/>
          <w:numId w:val="3"/>
        </w:numPr>
        <w:shd w:val="clear" w:color="auto" w:fill="F5F5F5"/>
        <w:spacing w:before="0" w:beforeAutospacing="0" w:after="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Создавайте разные учетные записи на вашем компьютере для взрослых и детей. Это поможет не только обезопасить ребенка, но и сохранить ваши личные данные.</w:t>
      </w:r>
    </w:p>
    <w:p w:rsidR="00C45F04" w:rsidRDefault="00C45F04" w:rsidP="00C45F04">
      <w:pPr>
        <w:pStyle w:val="a3"/>
        <w:numPr>
          <w:ilvl w:val="0"/>
          <w:numId w:val="3"/>
        </w:numPr>
        <w:shd w:val="clear" w:color="auto" w:fill="F5F5F5"/>
        <w:spacing w:before="0" w:beforeAutospacing="0" w:after="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Регулярно отслеживайте ресурсы, которые посещает ваш ребенок. Простые настройки компьютера позволят вам быть в курсе того, какую информацию просматривал Ваш ребенок.</w:t>
      </w:r>
    </w:p>
    <w:p w:rsidR="00C45F04" w:rsidRDefault="00C45F04" w:rsidP="00C45F04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Правило 4.</w:t>
      </w:r>
      <w:r>
        <w:rPr>
          <w:b/>
          <w:bCs/>
          <w:color w:val="7030A0"/>
          <w:sz w:val="27"/>
          <w:szCs w:val="27"/>
        </w:rPr>
        <w:t> </w:t>
      </w:r>
      <w:r>
        <w:rPr>
          <w:color w:val="000000"/>
          <w:sz w:val="27"/>
          <w:szCs w:val="27"/>
        </w:rPr>
        <w:t>Станьте проводником ребенка в Интернет</w:t>
      </w:r>
      <w:r>
        <w:rPr>
          <w:color w:val="7030A0"/>
          <w:sz w:val="27"/>
          <w:szCs w:val="27"/>
        </w:rPr>
        <w:t>.</w:t>
      </w:r>
      <w:r>
        <w:rPr>
          <w:color w:val="000000"/>
          <w:sz w:val="27"/>
          <w:szCs w:val="27"/>
        </w:rPr>
        <w:t> То, чему не научите ребенка Вы, научат другие или ребенок сам научится, не подозревая об угрозах. Поэтому Вам следует хорошо разбираться в Интернет и помогать ребенку его осваивать. Научите ребенка правильно искать нужную информацию, сформируйте список полезных, интересных, безопасных для детей ресурсов и посоветуйте правильно их использовать. С самого начала объясните ребенку, почему ни в коем случае не стоит выдавать данные о себе и своей семье, публиковать фотографии, где изображен сам ребенок, семья, школа и прочие данные.</w:t>
      </w:r>
    </w:p>
    <w:p w:rsidR="00C45F04" w:rsidRDefault="00C45F04" w:rsidP="00C45F04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Правило 5.</w:t>
      </w:r>
      <w:r>
        <w:rPr>
          <w:color w:val="000000"/>
          <w:sz w:val="27"/>
          <w:szCs w:val="27"/>
        </w:rPr>
        <w:t>  Регулярно повышайте уровень компьютерной грамотности, чтобы знать, как обеспечить безопасность детей:</w:t>
      </w:r>
    </w:p>
    <w:p w:rsidR="00C45F04" w:rsidRDefault="00C45F04" w:rsidP="00C45F04">
      <w:pPr>
        <w:pStyle w:val="a3"/>
        <w:numPr>
          <w:ilvl w:val="0"/>
          <w:numId w:val="4"/>
        </w:numPr>
        <w:shd w:val="clear" w:color="auto" w:fill="F5F5F5"/>
        <w:spacing w:before="0" w:beforeAutospacing="0" w:after="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Используйте удобные возможности повышения уровня компьютерной и Интернет грамотности, например, посещение курсов, чтение специальной литературы, консультации с экспертами.</w:t>
      </w:r>
    </w:p>
    <w:p w:rsidR="00C45F04" w:rsidRDefault="00C45F04" w:rsidP="00C45F04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C45F04" w:rsidRDefault="00C45F04" w:rsidP="00C45F04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Всегда помните старую поговорку «предупрежден – значит вооружен». </w:t>
      </w:r>
      <w:r>
        <w:rPr>
          <w:color w:val="000000"/>
          <w:sz w:val="27"/>
          <w:szCs w:val="27"/>
        </w:rPr>
        <w:t xml:space="preserve">Расскажите ребенку, что в Интернете встречаются и «хорошие», и «плохие» люди. Объясните, почему не стоит добавлять «в друзья» незнакомых людей - они могут быть не теми, за кого себя выдают. Предупредите ребенка, чтобы он ни в коем случае не соглашался на «живые» встречи с Интернет - незнакомцами, прежде чем не поставит в курс вас или близких родственников. Посоветуйте ему общаться в Интернете с теми, с кем он лично знаком.  Объясните, почему не стоит обращать внимания на яркие баннеры с </w:t>
      </w:r>
      <w:r>
        <w:rPr>
          <w:color w:val="000000"/>
          <w:sz w:val="27"/>
          <w:szCs w:val="27"/>
        </w:rPr>
        <w:lastRenderedPageBreak/>
        <w:t>сообщениями о выигрышах или призах. Выдайте ему инструкцию по правильному поведению в глобальной паутине. И наконец, последний, но не менее важный совет </w:t>
      </w:r>
      <w:r>
        <w:rPr>
          <w:b/>
          <w:bCs/>
          <w:i/>
          <w:iCs/>
          <w:color w:val="7030A0"/>
          <w:sz w:val="27"/>
          <w:szCs w:val="27"/>
        </w:rPr>
        <w:t>– </w:t>
      </w:r>
      <w:r>
        <w:rPr>
          <w:color w:val="000000"/>
          <w:sz w:val="27"/>
          <w:szCs w:val="27"/>
        </w:rPr>
        <w:t>будьте в курсе деятельности ребенка.</w:t>
      </w:r>
      <w:r>
        <w:rPr>
          <w:i/>
          <w:iCs/>
          <w:color w:val="7030A0"/>
          <w:sz w:val="27"/>
          <w:szCs w:val="27"/>
        </w:rPr>
        <w:t> 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162050" cy="762000"/>
            <wp:effectExtent l="0" t="0" r="0" b="0"/>
            <wp:wrapSquare wrapText="bothSides"/>
            <wp:docPr id="3" name="Рисунок 3" descr="hello_html_m71dec6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71dec67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color w:val="000000"/>
          <w:sz w:val="21"/>
          <w:szCs w:val="21"/>
        </w:rPr>
        <w:br w:type="textWrapping" w:clear="left"/>
      </w:r>
    </w:p>
    <w:p w:rsidR="00C45F04" w:rsidRDefault="00C45F04" w:rsidP="00C45F04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2354580" cy="1348740"/>
            <wp:effectExtent l="0" t="0" r="7620" b="3810"/>
            <wp:docPr id="1" name="Рисунок 1" descr="hello_html_51e271d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51e271dc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580" cy="134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A87" w:rsidRDefault="00084A87">
      <w:bookmarkStart w:id="0" w:name="_GoBack"/>
      <w:bookmarkEnd w:id="0"/>
    </w:p>
    <w:sectPr w:rsidR="00084A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0A7385"/>
    <w:multiLevelType w:val="multilevel"/>
    <w:tmpl w:val="04BE2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B345A14"/>
    <w:multiLevelType w:val="multilevel"/>
    <w:tmpl w:val="05E22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E6B2F81"/>
    <w:multiLevelType w:val="multilevel"/>
    <w:tmpl w:val="3162E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07C2821"/>
    <w:multiLevelType w:val="multilevel"/>
    <w:tmpl w:val="5468A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4BE"/>
    <w:rsid w:val="00084A87"/>
    <w:rsid w:val="005B44BE"/>
    <w:rsid w:val="00C45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46F495-BB4F-4567-9FF0-69608CFF5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45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927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725</Words>
  <Characters>4139</Characters>
  <Application>Microsoft Office Word</Application>
  <DocSecurity>0</DocSecurity>
  <Lines>34</Lines>
  <Paragraphs>9</Paragraphs>
  <ScaleCrop>false</ScaleCrop>
  <Company>HP</Company>
  <LinksUpToDate>false</LinksUpToDate>
  <CharactersWithSpaces>4855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2021-05-17T08:12:00Z</dcterms:created>
  <dcterms:modified xsi:type="dcterms:W3CDTF">2021-05-17T08:15:00Z</dcterms:modified>
</cp:coreProperties>
</file>