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713" w:rsidRDefault="00AE0713" w:rsidP="00AE0713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color w:val="000000"/>
          <w:sz w:val="36"/>
          <w:szCs w:val="36"/>
        </w:rPr>
      </w:pPr>
      <w:r>
        <w:rPr>
          <w:noProof/>
          <w:color w:val="000000"/>
          <w:sz w:val="36"/>
          <w:szCs w:val="36"/>
        </w:rPr>
        <w:drawing>
          <wp:inline distT="0" distB="0" distL="0" distR="0">
            <wp:extent cx="4251960" cy="58521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oditelyam_o_pozharnoy_bezopasnosti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585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E0713" w:rsidRDefault="00AE0713" w:rsidP="00AE0713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1"/>
          <w:color w:val="000000"/>
          <w:sz w:val="36"/>
          <w:szCs w:val="36"/>
        </w:rPr>
        <w:t xml:space="preserve">В весенне-летний период, который каждый человек в любом возрасте ждет с большой радостью и планирует проведение отдыха на природе в выходные и праздничные дни, а также провести определенную работу на своих приусадебных участках, дачах, в садовых домиках. К сожалению, некоторые забывают, что после таяния снега и ухода талой воды резко возрастает пожароопасная обстановка. Беспечное, неосторожное обращение с огнем при сжигании сухой травы, мусора на территории дач, садовых домиков зачастую оборачивается бедой – это почти 50% </w:t>
      </w:r>
      <w:proofErr w:type="gramStart"/>
      <w:r>
        <w:rPr>
          <w:rStyle w:val="c1"/>
          <w:color w:val="000000"/>
          <w:sz w:val="36"/>
          <w:szCs w:val="36"/>
        </w:rPr>
        <w:t>всех пожаров</w:t>
      </w:r>
      <w:proofErr w:type="gramEnd"/>
      <w:r>
        <w:rPr>
          <w:rStyle w:val="c1"/>
          <w:color w:val="000000"/>
          <w:sz w:val="36"/>
          <w:szCs w:val="36"/>
        </w:rPr>
        <w:t xml:space="preserve"> происходящих ежегодно именно по этой причине.</w:t>
      </w:r>
      <w:r>
        <w:rPr>
          <w:rStyle w:val="c8"/>
          <w:color w:val="000000"/>
          <w:sz w:val="2"/>
          <w:szCs w:val="2"/>
          <w:shd w:val="clear" w:color="auto" w:fill="000000"/>
        </w:rPr>
        <w:t> </w:t>
      </w:r>
    </w:p>
    <w:p w:rsidR="00AE0713" w:rsidRDefault="00AE0713" w:rsidP="00AE0713">
      <w:pPr>
        <w:pStyle w:val="c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6"/>
          <w:b/>
          <w:bCs/>
          <w:color w:val="000000"/>
          <w:sz w:val="36"/>
          <w:szCs w:val="36"/>
        </w:rPr>
        <w:t>Поэтому чтобы не случилось беды необходимо соблюдать правила пожарной безопасности:</w:t>
      </w:r>
    </w:p>
    <w:p w:rsidR="00AE0713" w:rsidRDefault="00AE0713" w:rsidP="00AE0713">
      <w:pPr>
        <w:pStyle w:val="c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"/>
          <w:color w:val="000000"/>
          <w:sz w:val="36"/>
          <w:szCs w:val="36"/>
        </w:rPr>
        <w:lastRenderedPageBreak/>
        <w:t>- не допускается разводить костры и выбрасывать не затушенный уголь и золу вблизи строений.</w:t>
      </w:r>
    </w:p>
    <w:p w:rsidR="00AE0713" w:rsidRDefault="00AE0713" w:rsidP="00AE0713">
      <w:pPr>
        <w:pStyle w:val="c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"/>
          <w:color w:val="000000"/>
          <w:sz w:val="36"/>
          <w:szCs w:val="36"/>
        </w:rPr>
        <w:t>- хранить легковоспламеняющиеся и горючие жидкости, а также горючие материалы, старую мебель, хозяйственные и другие вещи на чердаках,</w:t>
      </w:r>
    </w:p>
    <w:p w:rsidR="00AE0713" w:rsidRDefault="00AE0713" w:rsidP="00AE0713">
      <w:pPr>
        <w:pStyle w:val="c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"/>
          <w:color w:val="000000"/>
          <w:sz w:val="36"/>
          <w:szCs w:val="36"/>
        </w:rPr>
        <w:t>- оставлять без присмотра топящиеся печи, а также поручать надзор за ними малолетним детям;</w:t>
      </w:r>
    </w:p>
    <w:p w:rsidR="00AE0713" w:rsidRDefault="00AE0713" w:rsidP="00AE0713">
      <w:pPr>
        <w:pStyle w:val="c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"/>
          <w:color w:val="000000"/>
          <w:sz w:val="36"/>
          <w:szCs w:val="36"/>
        </w:rPr>
        <w:t>- применять для розжига мангалов бензин, керосин, дизельное топливо и другие ЛВЖ и ГЖ.</w:t>
      </w:r>
    </w:p>
    <w:p w:rsidR="00AE0713" w:rsidRDefault="00AE0713" w:rsidP="00AE0713">
      <w:pPr>
        <w:pStyle w:val="c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AE0713" w:rsidRDefault="00AE0713" w:rsidP="00AE0713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1"/>
          <w:color w:val="000000"/>
          <w:sz w:val="36"/>
          <w:szCs w:val="36"/>
        </w:rPr>
        <w:t>Пожар – не стихия, а следствие беспечности людей! </w:t>
      </w:r>
      <w:r>
        <w:rPr>
          <w:rStyle w:val="c6"/>
          <w:b/>
          <w:bCs/>
          <w:color w:val="000000"/>
          <w:sz w:val="36"/>
          <w:szCs w:val="36"/>
        </w:rPr>
        <w:t>Внимание!</w:t>
      </w:r>
      <w:r>
        <w:rPr>
          <w:rStyle w:val="c1"/>
          <w:color w:val="000000"/>
          <w:sz w:val="36"/>
          <w:szCs w:val="36"/>
        </w:rPr>
        <w:t> В пожароопасный период воздержитесь от посещения леса! Если вы все-таки оказались в лесу, соблюдайте следующие правила: </w:t>
      </w:r>
      <w:r>
        <w:rPr>
          <w:rStyle w:val="c6"/>
          <w:b/>
          <w:bCs/>
          <w:color w:val="000000"/>
          <w:sz w:val="36"/>
          <w:szCs w:val="36"/>
        </w:rPr>
        <w:t>В пожароопасный период в лесу категорически запрещается:</w:t>
      </w:r>
    </w:p>
    <w:p w:rsidR="00AE0713" w:rsidRDefault="00AE0713" w:rsidP="00AE0713">
      <w:pPr>
        <w:pStyle w:val="c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"/>
          <w:color w:val="000000"/>
          <w:sz w:val="36"/>
          <w:szCs w:val="36"/>
        </w:rPr>
        <w:t>- разводить костры, использовать мангалы, другие приспособления для приготовления пищи;</w:t>
      </w:r>
    </w:p>
    <w:p w:rsidR="00AE0713" w:rsidRDefault="00AE0713" w:rsidP="00AE0713">
      <w:pPr>
        <w:pStyle w:val="c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"/>
          <w:color w:val="000000"/>
          <w:sz w:val="36"/>
          <w:szCs w:val="36"/>
        </w:rPr>
        <w:t>- курить, бросать горящие спички, окурки, вытряхивать из курительных трубок горячую золу;</w:t>
      </w:r>
    </w:p>
    <w:p w:rsidR="00AE0713" w:rsidRDefault="00AE0713" w:rsidP="00AE0713">
      <w:pPr>
        <w:pStyle w:val="c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"/>
          <w:color w:val="000000"/>
          <w:sz w:val="36"/>
          <w:szCs w:val="36"/>
        </w:rPr>
        <w:t>- использовать пиротехнические изделия;</w:t>
      </w:r>
    </w:p>
    <w:p w:rsidR="00AE0713" w:rsidRDefault="00AE0713" w:rsidP="00AE0713">
      <w:pPr>
        <w:pStyle w:val="c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"/>
          <w:color w:val="000000"/>
          <w:sz w:val="36"/>
          <w:szCs w:val="36"/>
        </w:rPr>
        <w:t>- оставлять на освещенной солнцем лесной поляне бутылки, осколки стекла, другой мусор;</w:t>
      </w:r>
    </w:p>
    <w:p w:rsidR="00AE0713" w:rsidRDefault="00AE0713" w:rsidP="00AE0713">
      <w:pPr>
        <w:pStyle w:val="c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"/>
          <w:color w:val="000000"/>
          <w:sz w:val="36"/>
          <w:szCs w:val="36"/>
        </w:rPr>
        <w:t>- выжигать траву, а также стерню на полях.</w:t>
      </w:r>
    </w:p>
    <w:p w:rsidR="00AE0713" w:rsidRDefault="00AE0713" w:rsidP="00AE0713">
      <w:pPr>
        <w:pStyle w:val="c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"/>
          <w:color w:val="000000"/>
          <w:sz w:val="36"/>
          <w:szCs w:val="36"/>
        </w:rPr>
        <w:t>Лица, виновные в нарушении правил пожарной безопасности, в зависимости от характера нарушений и их последствий, несут дисциплинарную, административную или уголовную ответственность.</w:t>
      </w:r>
    </w:p>
    <w:p w:rsidR="00AE0713" w:rsidRDefault="00AE0713" w:rsidP="00AE0713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5"/>
          <w:b/>
          <w:bCs/>
          <w:color w:val="FF0000"/>
          <w:sz w:val="52"/>
          <w:szCs w:val="52"/>
        </w:rPr>
        <w:t>Если вы обнаружили очаги возгорания, немедленно известите противопожарную службу по телефону: 01; 112.</w:t>
      </w:r>
    </w:p>
    <w:p w:rsidR="00084A87" w:rsidRDefault="00084A87"/>
    <w:sectPr w:rsidR="00084A87" w:rsidSect="00AE0713">
      <w:pgSz w:w="11906" w:h="16838"/>
      <w:pgMar w:top="1134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D3E"/>
    <w:rsid w:val="00084A87"/>
    <w:rsid w:val="00AE0713"/>
    <w:rsid w:val="00CF1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634A81-03F3-41F0-B20C-5194B6FD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AE0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E0713"/>
  </w:style>
  <w:style w:type="character" w:customStyle="1" w:styleId="c8">
    <w:name w:val="c8"/>
    <w:basedOn w:val="a0"/>
    <w:rsid w:val="00AE0713"/>
  </w:style>
  <w:style w:type="paragraph" w:customStyle="1" w:styleId="c0">
    <w:name w:val="c0"/>
    <w:basedOn w:val="a"/>
    <w:rsid w:val="00AE0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AE0713"/>
  </w:style>
  <w:style w:type="character" w:customStyle="1" w:styleId="c5">
    <w:name w:val="c5"/>
    <w:basedOn w:val="a0"/>
    <w:rsid w:val="00AE0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5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291</Words>
  <Characters>1661</Characters>
  <Application>Microsoft Office Word</Application>
  <DocSecurity>0</DocSecurity>
  <Lines>13</Lines>
  <Paragraphs>3</Paragraphs>
  <ScaleCrop>false</ScaleCrop>
  <Company>HP</Company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2021-05-17T07:53:00Z</dcterms:created>
  <dcterms:modified xsi:type="dcterms:W3CDTF">2021-05-17T07:55:00Z</dcterms:modified>
</cp:coreProperties>
</file>